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C3" w:rsidRPr="00BA3CAF" w:rsidRDefault="006749C3" w:rsidP="006749C3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BA3CAF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ФОРМАТ «ВОПРОС-ОТВЕТ»</w:t>
      </w:r>
    </w:p>
    <w:p w:rsidR="00783E00" w:rsidRPr="00D56BF8" w:rsidRDefault="00D56BF8" w:rsidP="00D56BF8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56BF8">
        <w:rPr>
          <w:rFonts w:ascii="Times New Roman" w:hAnsi="Times New Roman" w:cs="Times New Roman"/>
          <w:noProof/>
          <w:color w:val="C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5715</wp:posOffset>
            </wp:positionV>
            <wp:extent cx="1581150" cy="1562100"/>
            <wp:effectExtent l="19050" t="0" r="0" b="0"/>
            <wp:wrapSquare wrapText="bothSides"/>
            <wp:docPr id="2" name="Рисунок 1" descr="10 классов энергоэффективности холодильника и другой бытовой техн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 классов энергоэффективности холодильника и другой бытовой техник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49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002C" w:rsidRPr="00D56BF8">
        <w:rPr>
          <w:rFonts w:ascii="Times New Roman" w:hAnsi="Times New Roman" w:cs="Times New Roman"/>
          <w:color w:val="C00000"/>
          <w:sz w:val="28"/>
          <w:szCs w:val="28"/>
        </w:rPr>
        <w:t>ВОПРОС</w:t>
      </w:r>
      <w:r w:rsidR="004D002C" w:rsidRPr="00D56BF8">
        <w:rPr>
          <w:rFonts w:ascii="Times New Roman" w:eastAsia="Times New Roman" w:hAnsi="Times New Roman" w:cs="Times New Roman"/>
          <w:color w:val="C00000"/>
          <w:sz w:val="28"/>
          <w:szCs w:val="28"/>
        </w:rPr>
        <w:t>:</w:t>
      </w:r>
      <w:r w:rsidR="004E6D99" w:rsidRPr="00D56BF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783E00" w:rsidRPr="00D56BF8">
        <w:rPr>
          <w:rFonts w:ascii="Times New Roman" w:hAnsi="Times New Roman" w:cs="Times New Roman"/>
          <w:b w:val="0"/>
          <w:color w:val="auto"/>
          <w:sz w:val="28"/>
          <w:szCs w:val="28"/>
        </w:rPr>
        <w:t>Что такое класс энергетической эффективности товара?</w:t>
      </w:r>
    </w:p>
    <w:p w:rsidR="00D56BF8" w:rsidRDefault="00D56BF8" w:rsidP="00D56BF8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783E00" w:rsidRPr="00D56BF8" w:rsidRDefault="00D56BF8" w:rsidP="00D56B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BF8">
        <w:rPr>
          <w:rFonts w:ascii="Times New Roman" w:hAnsi="Times New Roman" w:cs="Times New Roman"/>
          <w:b/>
          <w:color w:val="C00000"/>
          <w:sz w:val="28"/>
          <w:szCs w:val="28"/>
        </w:rPr>
        <w:t>ОТВЕТ: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="00783E00" w:rsidRPr="00D56BF8">
        <w:rPr>
          <w:rFonts w:ascii="Times New Roman" w:hAnsi="Times New Roman" w:cs="Times New Roman"/>
          <w:sz w:val="28"/>
          <w:szCs w:val="28"/>
        </w:rPr>
        <w:t xml:space="preserve">В соответствии с пп.4,5 ст.2 </w:t>
      </w:r>
      <w:hyperlink r:id="rId7" w:history="1">
        <w:r w:rsidR="00783E00" w:rsidRPr="00D56BF8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</w:rPr>
          <w:t xml:space="preserve">Федерального закона от 23 ноября 2009 г. N 261-ФЗ "Об энергосбережении и о повышении энергетической эффективности и о внесении изменений в отдельные законодательные акты Российской Федерации" </w:t>
        </w:r>
      </w:hyperlink>
      <w:r w:rsidR="00783E00" w:rsidRPr="00D56BF8"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  <w:t xml:space="preserve"> класс энергетической эффективности</w:t>
      </w:r>
      <w:r w:rsidR="00783E00" w:rsidRPr="00D56BF8">
        <w:rPr>
          <w:rFonts w:ascii="Times New Roman" w:hAnsi="Times New Roman" w:cs="Times New Roman"/>
          <w:sz w:val="28"/>
          <w:szCs w:val="28"/>
        </w:rPr>
        <w:t xml:space="preserve"> - характеристика продукции, отражающая ее энергетическую эффективность, а </w:t>
      </w:r>
      <w:r w:rsidR="00783E00" w:rsidRPr="00D56BF8"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  <w:t>энергетическая эффективность</w:t>
      </w:r>
      <w:r w:rsidR="00783E00" w:rsidRPr="00D56BF8">
        <w:rPr>
          <w:rFonts w:ascii="Times New Roman" w:hAnsi="Times New Roman" w:cs="Times New Roman"/>
          <w:sz w:val="28"/>
          <w:szCs w:val="28"/>
        </w:rPr>
        <w:t xml:space="preserve"> - характеристики, отражающие отношение полезного эффекта от использования энергетических ресурсов к затратам энергетических ресурсов, произведенным в целях получения такого эффекта, применительно к продукции, технологическому процессу, юридическому лицу, индивидуальному предпринимателю. </w:t>
      </w:r>
    </w:p>
    <w:p w:rsidR="00783E00" w:rsidRPr="00D56BF8" w:rsidRDefault="00783E00" w:rsidP="00D56B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2EEB" w:rsidRPr="004E2EEB" w:rsidRDefault="004E2EEB" w:rsidP="004E2E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sectPr w:rsidR="004E2EEB" w:rsidRPr="004E2EEB" w:rsidSect="0099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25A3"/>
    <w:multiLevelType w:val="hybridMultilevel"/>
    <w:tmpl w:val="25D84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C3B1E"/>
    <w:rsid w:val="000804D2"/>
    <w:rsid w:val="000D7921"/>
    <w:rsid w:val="0017498D"/>
    <w:rsid w:val="00185473"/>
    <w:rsid w:val="0024254E"/>
    <w:rsid w:val="00263EFD"/>
    <w:rsid w:val="002706A4"/>
    <w:rsid w:val="002707DA"/>
    <w:rsid w:val="00284267"/>
    <w:rsid w:val="002D063D"/>
    <w:rsid w:val="002F2ED9"/>
    <w:rsid w:val="003F2C8D"/>
    <w:rsid w:val="00447322"/>
    <w:rsid w:val="004D002C"/>
    <w:rsid w:val="004D5F98"/>
    <w:rsid w:val="004E2EEB"/>
    <w:rsid w:val="004E6D99"/>
    <w:rsid w:val="004F2DBE"/>
    <w:rsid w:val="00505D64"/>
    <w:rsid w:val="00522B3E"/>
    <w:rsid w:val="00561E4A"/>
    <w:rsid w:val="00607EC3"/>
    <w:rsid w:val="006314DE"/>
    <w:rsid w:val="00646805"/>
    <w:rsid w:val="006749C3"/>
    <w:rsid w:val="00686659"/>
    <w:rsid w:val="00697CFD"/>
    <w:rsid w:val="006F35A9"/>
    <w:rsid w:val="007403B2"/>
    <w:rsid w:val="007439FB"/>
    <w:rsid w:val="007762A0"/>
    <w:rsid w:val="00783E00"/>
    <w:rsid w:val="00831D51"/>
    <w:rsid w:val="00856695"/>
    <w:rsid w:val="008A5149"/>
    <w:rsid w:val="008F481F"/>
    <w:rsid w:val="00907F08"/>
    <w:rsid w:val="009357E2"/>
    <w:rsid w:val="0096346F"/>
    <w:rsid w:val="009935BE"/>
    <w:rsid w:val="009938D7"/>
    <w:rsid w:val="009B6121"/>
    <w:rsid w:val="00A05DFA"/>
    <w:rsid w:val="00A45670"/>
    <w:rsid w:val="00A52DD8"/>
    <w:rsid w:val="00A64D3F"/>
    <w:rsid w:val="00A81282"/>
    <w:rsid w:val="00AA5CE0"/>
    <w:rsid w:val="00AB0548"/>
    <w:rsid w:val="00AB3456"/>
    <w:rsid w:val="00AC31C2"/>
    <w:rsid w:val="00BA1DEC"/>
    <w:rsid w:val="00BB0FB1"/>
    <w:rsid w:val="00C16DDC"/>
    <w:rsid w:val="00CB42D0"/>
    <w:rsid w:val="00CB48A5"/>
    <w:rsid w:val="00CC3B1E"/>
    <w:rsid w:val="00D56BF8"/>
    <w:rsid w:val="00D9355E"/>
    <w:rsid w:val="00DE0B6A"/>
    <w:rsid w:val="00DF51F5"/>
    <w:rsid w:val="00E168F0"/>
    <w:rsid w:val="00E25685"/>
    <w:rsid w:val="00E25E09"/>
    <w:rsid w:val="00E45FAD"/>
    <w:rsid w:val="00EC262F"/>
    <w:rsid w:val="00EC6337"/>
    <w:rsid w:val="00F13020"/>
    <w:rsid w:val="00F43B3B"/>
    <w:rsid w:val="00F46B81"/>
    <w:rsid w:val="00F5599E"/>
    <w:rsid w:val="00F70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DC"/>
  </w:style>
  <w:style w:type="paragraph" w:styleId="1">
    <w:name w:val="heading 1"/>
    <w:basedOn w:val="a"/>
    <w:next w:val="a"/>
    <w:link w:val="10"/>
    <w:uiPriority w:val="99"/>
    <w:qFormat/>
    <w:rsid w:val="004E2EE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8A5"/>
    <w:rPr>
      <w:b/>
      <w:bCs/>
    </w:rPr>
  </w:style>
  <w:style w:type="character" w:styleId="a5">
    <w:name w:val="Hyperlink"/>
    <w:basedOn w:val="a0"/>
    <w:uiPriority w:val="99"/>
    <w:semiHidden/>
    <w:unhideWhenUsed/>
    <w:rsid w:val="00CB48A5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22B3E"/>
    <w:rPr>
      <w:color w:val="106BBE"/>
    </w:rPr>
  </w:style>
  <w:style w:type="character" w:customStyle="1" w:styleId="a7">
    <w:name w:val="Цветовое выделение"/>
    <w:uiPriority w:val="99"/>
    <w:rsid w:val="00505D64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505D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505D6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505D6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4D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F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45670"/>
  </w:style>
  <w:style w:type="paragraph" w:customStyle="1" w:styleId="s3">
    <w:name w:val="s_3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A81282"/>
    <w:rPr>
      <w:i/>
      <w:iCs/>
    </w:rPr>
  </w:style>
  <w:style w:type="paragraph" w:customStyle="1" w:styleId="s15">
    <w:name w:val="s_15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E2EE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6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691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368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none" w:sz="0" w:space="0" w:color="auto"/>
            <w:right w:val="none" w:sz="0" w:space="11" w:color="DDDDDD"/>
          </w:divBdr>
        </w:div>
        <w:div w:id="1293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306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nternet.garant.ru/document/redirect/12171109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BA992-8AEA-4BDB-8EAA-FEFBE0FB1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Чернышева Алина Равилевна</dc:creator>
  <cp:lastModifiedBy>Вилена</cp:lastModifiedBy>
  <cp:revision>21</cp:revision>
  <dcterms:created xsi:type="dcterms:W3CDTF">2023-01-16T07:33:00Z</dcterms:created>
  <dcterms:modified xsi:type="dcterms:W3CDTF">2023-03-09T10:12:00Z</dcterms:modified>
</cp:coreProperties>
</file>